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CDA3" w14:textId="77777777" w:rsidR="00B849BE" w:rsidRDefault="00B849BE" w:rsidP="00CA1869">
      <w:pPr>
        <w:pStyle w:val="NoSpacing"/>
      </w:pPr>
    </w:p>
    <w:p w14:paraId="61E2CA67" w14:textId="5BDD3E38" w:rsidR="00CA1869" w:rsidRDefault="00BF2785" w:rsidP="00CA1869">
      <w:pPr>
        <w:pStyle w:val="NoSpacing"/>
      </w:pPr>
      <w:r>
        <w:t xml:space="preserve">Regular </w:t>
      </w:r>
      <w:r w:rsidR="00A06C97">
        <w:t>Board Meeting –</w:t>
      </w:r>
      <w:r>
        <w:t xml:space="preserve"> 1/13/2026</w:t>
      </w:r>
    </w:p>
    <w:p w14:paraId="58857747" w14:textId="0DD68709" w:rsidR="00CA1869" w:rsidRDefault="00BF2785" w:rsidP="00CA1869">
      <w:pPr>
        <w:pStyle w:val="NoSpacing"/>
      </w:pPr>
      <w:r>
        <w:t>Eagan High School</w:t>
      </w:r>
    </w:p>
    <w:p w14:paraId="35B5722C" w14:textId="77777777" w:rsidR="00374163" w:rsidRDefault="00374163" w:rsidP="00CA1869">
      <w:pPr>
        <w:pStyle w:val="NoSpacing"/>
      </w:pPr>
    </w:p>
    <w:p w14:paraId="244993F6" w14:textId="041A5F74" w:rsidR="00A06C97" w:rsidRDefault="00C75988" w:rsidP="00CA1869">
      <w:pPr>
        <w:pStyle w:val="NoSpacing"/>
      </w:pPr>
      <w:r>
        <w:t xml:space="preserve">Attendance:  </w:t>
      </w:r>
      <w:r w:rsidR="00BF2785">
        <w:t>Andrea Anderson</w:t>
      </w:r>
      <w:r>
        <w:t xml:space="preserve"> (President), </w:t>
      </w:r>
      <w:r w:rsidR="00BF2785">
        <w:t xml:space="preserve">Emilie Bergland </w:t>
      </w:r>
      <w:r>
        <w:t xml:space="preserve">(VP), Josh Schettle (Treasurer), Deana Witt (Secretary), Alesia Smith (At Large), </w:t>
      </w:r>
      <w:r w:rsidR="00BF2785">
        <w:t xml:space="preserve">Emily Strong, </w:t>
      </w:r>
      <w:r w:rsidR="00DB6511">
        <w:t xml:space="preserve">Kevin Dirksen, </w:t>
      </w:r>
      <w:r w:rsidR="00BF2785">
        <w:t>Machine Reilly, Kevin Dirksen, Zach Walker &amp; Ben Siekert</w:t>
      </w:r>
    </w:p>
    <w:p w14:paraId="543BA6BE" w14:textId="77777777" w:rsidR="00A06C97" w:rsidRDefault="00A06C97" w:rsidP="00CA1869">
      <w:pPr>
        <w:pStyle w:val="NoSpacing"/>
      </w:pPr>
    </w:p>
    <w:p w14:paraId="5209D73D" w14:textId="77777777" w:rsidR="00DB6511" w:rsidRDefault="00DB6511" w:rsidP="00A52414">
      <w:pPr>
        <w:pStyle w:val="NoSpacing"/>
        <w:numPr>
          <w:ilvl w:val="0"/>
          <w:numId w:val="41"/>
        </w:numPr>
      </w:pPr>
      <w:r>
        <w:t>Board signed the Thank you letter to provide to our various supporters.</w:t>
      </w:r>
    </w:p>
    <w:p w14:paraId="4E077197" w14:textId="77777777" w:rsidR="00DB6511" w:rsidRDefault="00DB6511" w:rsidP="00CA1869">
      <w:pPr>
        <w:pStyle w:val="NoSpacing"/>
      </w:pPr>
    </w:p>
    <w:p w14:paraId="7E5B6387" w14:textId="021F73FA" w:rsidR="00A06C97" w:rsidRDefault="00DB6511" w:rsidP="00A52414">
      <w:pPr>
        <w:pStyle w:val="NoSpacing"/>
        <w:numPr>
          <w:ilvl w:val="0"/>
          <w:numId w:val="41"/>
        </w:numPr>
      </w:pPr>
      <w:proofErr w:type="gramStart"/>
      <w:r>
        <w:t>Lots of</w:t>
      </w:r>
      <w:proofErr w:type="gramEnd"/>
      <w:r>
        <w:t xml:space="preserve"> discussion on adding a new Board position and removing</w:t>
      </w:r>
      <w:r w:rsidR="00A52414">
        <w:t xml:space="preserve"> the </w:t>
      </w:r>
      <w:r w:rsidR="0065430D">
        <w:t>board member</w:t>
      </w:r>
      <w:r>
        <w:t xml:space="preserve"> at large.  The Board reviewed a draft position for Coaches Liaison position and discussed the role of this person working with the board, coaches, ride leaders and parents.  Kevin Dirksen indicated he would be agreeable to </w:t>
      </w:r>
      <w:r w:rsidR="00A52414">
        <w:t>accept</w:t>
      </w:r>
      <w:r>
        <w:t xml:space="preserve"> the newly created position</w:t>
      </w:r>
      <w:proofErr w:type="gramStart"/>
      <w:r>
        <w:t>.  Ultimately it</w:t>
      </w:r>
      <w:proofErr w:type="gramEnd"/>
      <w:r>
        <w:t xml:space="preserve"> was decided to </w:t>
      </w:r>
      <w:r w:rsidR="00A52414">
        <w:t xml:space="preserve">change a couple of items in the coach liaison board position description and to </w:t>
      </w:r>
      <w:r>
        <w:t>post the position of Coaches Liaison to allow any interested parties to apply</w:t>
      </w:r>
      <w:r w:rsidR="00A52414">
        <w:t xml:space="preserve"> before electing a new board member.</w:t>
      </w:r>
      <w:r>
        <w:t xml:space="preserve"> </w:t>
      </w:r>
    </w:p>
    <w:p w14:paraId="0AE98945" w14:textId="77777777" w:rsidR="00DB6511" w:rsidRDefault="00DB6511" w:rsidP="00CA1869">
      <w:pPr>
        <w:pStyle w:val="NoSpacing"/>
      </w:pPr>
    </w:p>
    <w:p w14:paraId="47ADA6C2" w14:textId="479F77C8" w:rsidR="00DB6511" w:rsidRDefault="00DB6511" w:rsidP="00CA1869">
      <w:pPr>
        <w:pStyle w:val="NoSpacing"/>
      </w:pPr>
      <w:r>
        <w:t xml:space="preserve">Motion to </w:t>
      </w:r>
      <w:r w:rsidR="00A52414">
        <w:t>add Board Liaison Board Member (</w:t>
      </w:r>
      <w:proofErr w:type="gramStart"/>
      <w:r w:rsidR="00A52414">
        <w:t>1</w:t>
      </w:r>
      <w:r w:rsidR="00A52414" w:rsidRPr="00A52414">
        <w:rPr>
          <w:vertAlign w:val="superscript"/>
        </w:rPr>
        <w:t>st</w:t>
      </w:r>
      <w:proofErr w:type="gramEnd"/>
      <w:r w:rsidR="00A52414">
        <w:t>-Emily, 2</w:t>
      </w:r>
      <w:r w:rsidR="00A52414" w:rsidRPr="00A52414">
        <w:rPr>
          <w:vertAlign w:val="superscript"/>
        </w:rPr>
        <w:t>nd</w:t>
      </w:r>
      <w:r w:rsidR="00A52414">
        <w:t xml:space="preserve"> Alisha)</w:t>
      </w:r>
    </w:p>
    <w:p w14:paraId="0EF40AE4" w14:textId="2F3F6620" w:rsidR="00DB6511" w:rsidRDefault="00DB6511" w:rsidP="00CA1869">
      <w:pPr>
        <w:pStyle w:val="NoSpacing"/>
      </w:pPr>
      <w:r>
        <w:t xml:space="preserve">Vote </w:t>
      </w:r>
      <w:r w:rsidR="00A52414">
        <w:t>was unanimous.</w:t>
      </w:r>
    </w:p>
    <w:p w14:paraId="1D344D26" w14:textId="77777777" w:rsidR="0065430D" w:rsidRDefault="0065430D" w:rsidP="00CA1869">
      <w:pPr>
        <w:pStyle w:val="NoSpacing"/>
      </w:pPr>
    </w:p>
    <w:p w14:paraId="2D311D60" w14:textId="0930C265" w:rsidR="0065430D" w:rsidRDefault="0065430D" w:rsidP="0065430D">
      <w:pPr>
        <w:pStyle w:val="NoSpacing"/>
        <w:numPr>
          <w:ilvl w:val="0"/>
          <w:numId w:val="43"/>
        </w:numPr>
      </w:pPr>
      <w:r>
        <w:t>Coaches update by Emily – Phill &amp; Matt have stepped down but will still be ride leaders</w:t>
      </w:r>
      <w:proofErr w:type="gramStart"/>
      <w:r>
        <w:t xml:space="preserve">.  </w:t>
      </w:r>
      <w:proofErr w:type="gramEnd"/>
      <w:r>
        <w:t xml:space="preserve">Emily will be head coach for HS </w:t>
      </w:r>
      <w:r w:rsidR="008C6861">
        <w:t>team;</w:t>
      </w:r>
      <w:r>
        <w:t xml:space="preserve"> Darin &amp; Alisha will remain with the MS team</w:t>
      </w:r>
      <w:proofErr w:type="gramStart"/>
      <w:r>
        <w:t xml:space="preserve">.  </w:t>
      </w:r>
      <w:proofErr w:type="gramEnd"/>
      <w:r>
        <w:t xml:space="preserve">Coach </w:t>
      </w:r>
      <w:r w:rsidR="008C6861">
        <w:t>Liaison</w:t>
      </w:r>
      <w:r>
        <w:t xml:space="preserve"> will help with the decision on the new assistant coach</w:t>
      </w:r>
      <w:proofErr w:type="gramStart"/>
      <w:r>
        <w:t xml:space="preserve">.  </w:t>
      </w:r>
      <w:proofErr w:type="gramEnd"/>
      <w:r>
        <w:t xml:space="preserve">We need job descriptions for head and assistant coaches (if we </w:t>
      </w:r>
      <w:proofErr w:type="gramStart"/>
      <w:r>
        <w:t>don’t</w:t>
      </w:r>
      <w:proofErr w:type="gramEnd"/>
      <w:r>
        <w:t xml:space="preserve"> already have them).</w:t>
      </w:r>
    </w:p>
    <w:p w14:paraId="69DDE6D1" w14:textId="77777777" w:rsidR="0065430D" w:rsidRDefault="0065430D" w:rsidP="00CA1869">
      <w:pPr>
        <w:pStyle w:val="NoSpacing"/>
      </w:pPr>
    </w:p>
    <w:p w14:paraId="1A7EC23D" w14:textId="4D66E39B" w:rsidR="0065430D" w:rsidRDefault="0065430D" w:rsidP="00CA1869">
      <w:pPr>
        <w:pStyle w:val="NoSpacing"/>
      </w:pPr>
      <w:r>
        <w:t xml:space="preserve">Motion for approval of new coaches to come </w:t>
      </w:r>
      <w:r w:rsidR="008C6861">
        <w:t>through</w:t>
      </w:r>
      <w:r>
        <w:t xml:space="preserve"> the board by the Coach Liaison and Coaches for final approval (1</w:t>
      </w:r>
      <w:r w:rsidRPr="0065430D">
        <w:rPr>
          <w:vertAlign w:val="superscript"/>
        </w:rPr>
        <w:t>st</w:t>
      </w:r>
      <w:r>
        <w:t xml:space="preserve"> Andrea, 2</w:t>
      </w:r>
      <w:r w:rsidRPr="0065430D">
        <w:rPr>
          <w:vertAlign w:val="superscript"/>
        </w:rPr>
        <w:t>nd</w:t>
      </w:r>
      <w:r>
        <w:t xml:space="preserve"> Alisha)</w:t>
      </w:r>
    </w:p>
    <w:p w14:paraId="1612C603" w14:textId="39CF6283" w:rsidR="0065430D" w:rsidRDefault="0065430D" w:rsidP="00CA1869">
      <w:pPr>
        <w:pStyle w:val="NoSpacing"/>
      </w:pPr>
      <w:r>
        <w:t>Vote was unanimous.</w:t>
      </w:r>
    </w:p>
    <w:p w14:paraId="107DC7E4" w14:textId="77777777" w:rsidR="00A52414" w:rsidRDefault="00A52414" w:rsidP="00CA1869">
      <w:pPr>
        <w:pStyle w:val="NoSpacing"/>
      </w:pPr>
    </w:p>
    <w:p w14:paraId="394095AE" w14:textId="623BCE2D" w:rsidR="00A52414" w:rsidRDefault="00A52414" w:rsidP="00CA1869">
      <w:pPr>
        <w:pStyle w:val="NoSpacing"/>
      </w:pPr>
      <w:r>
        <w:t>While there was a vote to remove the Board member at large, it was later decided to leave the removal of that Board Position until the next meeting when electing a Coach Liaison.</w:t>
      </w:r>
    </w:p>
    <w:p w14:paraId="40238A37" w14:textId="77777777" w:rsidR="0065430D" w:rsidRDefault="0065430D" w:rsidP="00CA1869">
      <w:pPr>
        <w:pStyle w:val="NoSpacing"/>
      </w:pPr>
    </w:p>
    <w:p w14:paraId="1FFAF6A1" w14:textId="2D574B6E" w:rsidR="0065430D" w:rsidRDefault="0065430D" w:rsidP="0065430D">
      <w:pPr>
        <w:pStyle w:val="NoSpacing"/>
        <w:numPr>
          <w:ilvl w:val="0"/>
          <w:numId w:val="43"/>
        </w:numPr>
      </w:pPr>
      <w:r>
        <w:t xml:space="preserve">Ride Leader Survey – </w:t>
      </w:r>
      <w:proofErr w:type="gramStart"/>
      <w:r>
        <w:t>Lots of</w:t>
      </w:r>
      <w:proofErr w:type="gramEnd"/>
      <w:r>
        <w:t xml:space="preserve"> positive feedback, they like the program but would like better communication around schedule/teaching.  Could use refinement of pod groups.  Also, how do coaches help ride leaders get where they need to </w:t>
      </w:r>
      <w:r w:rsidR="008C6861">
        <w:t>be?</w:t>
      </w:r>
    </w:p>
    <w:p w14:paraId="5B79B068" w14:textId="10D2173A" w:rsidR="00DB6511" w:rsidRDefault="00DB6511" w:rsidP="00CA1869">
      <w:pPr>
        <w:pStyle w:val="NoSpacing"/>
      </w:pPr>
    </w:p>
    <w:p w14:paraId="55EF2089" w14:textId="4AD50B90" w:rsidR="00A52414" w:rsidRDefault="00A52414" w:rsidP="00A52414">
      <w:pPr>
        <w:pStyle w:val="NoSpacing"/>
        <w:numPr>
          <w:ilvl w:val="0"/>
          <w:numId w:val="42"/>
        </w:numPr>
      </w:pPr>
      <w:r>
        <w:t xml:space="preserve">Parent Survey – Will send out at time of </w:t>
      </w:r>
      <w:r w:rsidR="008C6861">
        <w:t>registration.</w:t>
      </w:r>
    </w:p>
    <w:p w14:paraId="67ED3ADB" w14:textId="77777777" w:rsidR="00DB6511" w:rsidRDefault="00DB6511" w:rsidP="00CA1869">
      <w:pPr>
        <w:pStyle w:val="NoSpacing"/>
      </w:pPr>
    </w:p>
    <w:p w14:paraId="0E8BDAE1" w14:textId="5310BA0B" w:rsidR="00A52414" w:rsidRDefault="00A52414" w:rsidP="00A52414">
      <w:pPr>
        <w:pStyle w:val="NoSpacing"/>
        <w:numPr>
          <w:ilvl w:val="0"/>
          <w:numId w:val="42"/>
        </w:numPr>
      </w:pPr>
      <w:r>
        <w:t xml:space="preserve">Budget – Income Est $33,650 / Expenses Est $29,655 – Items to impact the budget include Liability Insurance, Bike Rack/Parts/Grill/Bike Maintenance items, </w:t>
      </w:r>
      <w:r w:rsidR="008C6861">
        <w:t>medical</w:t>
      </w:r>
      <w:r>
        <w:t xml:space="preserve"> supplies including (AED, Medical Supply Bags and Ride Leader bags)</w:t>
      </w:r>
    </w:p>
    <w:p w14:paraId="1BF81A4F" w14:textId="677097C7" w:rsidR="00A52414" w:rsidRDefault="00A52414" w:rsidP="00CA1869">
      <w:pPr>
        <w:pStyle w:val="NoSpacing"/>
      </w:pPr>
    </w:p>
    <w:p w14:paraId="1F0AE88E" w14:textId="77777777" w:rsidR="00A06C97" w:rsidRDefault="00A06C97" w:rsidP="00A06C97">
      <w:pPr>
        <w:pStyle w:val="NoSpacing"/>
      </w:pPr>
    </w:p>
    <w:p w14:paraId="162E0BE9" w14:textId="09EC78E9" w:rsidR="008C6861" w:rsidRDefault="008C6861" w:rsidP="008C6861">
      <w:pPr>
        <w:pStyle w:val="NoSpacing"/>
        <w:numPr>
          <w:ilvl w:val="0"/>
          <w:numId w:val="42"/>
        </w:numPr>
      </w:pPr>
      <w:r>
        <w:t xml:space="preserve">Additional discussion around preseason training by a </w:t>
      </w:r>
      <w:proofErr w:type="gramStart"/>
      <w:r>
        <w:t>3</w:t>
      </w:r>
      <w:r w:rsidRPr="008C6861">
        <w:rPr>
          <w:vertAlign w:val="superscript"/>
        </w:rPr>
        <w:t>rd</w:t>
      </w:r>
      <w:proofErr w:type="gramEnd"/>
      <w:r>
        <w:t xml:space="preserve"> party (optional/rider expense)</w:t>
      </w:r>
    </w:p>
    <w:p w14:paraId="152320CB" w14:textId="0A6890E8" w:rsidR="008C6861" w:rsidRDefault="008C6861" w:rsidP="008C6861">
      <w:pPr>
        <w:pStyle w:val="NoSpacing"/>
        <w:numPr>
          <w:ilvl w:val="0"/>
          <w:numId w:val="42"/>
        </w:numPr>
      </w:pPr>
      <w:r>
        <w:t xml:space="preserve">Will continue Mileage Mondays, Tuesday/Thursday Practices (including those that want to race at Buck Hill) and </w:t>
      </w:r>
      <w:proofErr w:type="gramStart"/>
      <w:r>
        <w:t>possibly Saturday</w:t>
      </w:r>
      <w:proofErr w:type="gramEnd"/>
      <w:r>
        <w:t xml:space="preserve"> rides.  </w:t>
      </w:r>
    </w:p>
    <w:p w14:paraId="77447034" w14:textId="77777777" w:rsidR="008C6861" w:rsidRDefault="008C6861" w:rsidP="00A06C97">
      <w:pPr>
        <w:pStyle w:val="NoSpacing"/>
      </w:pPr>
    </w:p>
    <w:p w14:paraId="28CB45D0" w14:textId="71AD2326" w:rsidR="00A06C97" w:rsidRDefault="00A06C97" w:rsidP="00A06C97">
      <w:pPr>
        <w:pStyle w:val="NoSpacing"/>
      </w:pPr>
      <w:r>
        <w:t xml:space="preserve">Next Board </w:t>
      </w:r>
      <w:r w:rsidR="008C6861">
        <w:t>Meeting on</w:t>
      </w:r>
      <w:r>
        <w:t xml:space="preserve"> 1/</w:t>
      </w:r>
      <w:r w:rsidR="008C6861">
        <w:t>22</w:t>
      </w:r>
      <w:r>
        <w:t xml:space="preserve">/2026 </w:t>
      </w:r>
      <w:r w:rsidR="008C6861">
        <w:t>– Virtual via Teams for Board Election</w:t>
      </w:r>
    </w:p>
    <w:p w14:paraId="5CDCC877" w14:textId="77777777" w:rsidR="00A06C97" w:rsidRDefault="00A06C97" w:rsidP="00A06C97">
      <w:pPr>
        <w:pStyle w:val="NoSpacing"/>
      </w:pPr>
    </w:p>
    <w:p w14:paraId="266665BC" w14:textId="77777777" w:rsidR="00A06C97" w:rsidRDefault="00A06C97" w:rsidP="00A06C97">
      <w:pPr>
        <w:pStyle w:val="NoSpacing"/>
      </w:pPr>
    </w:p>
    <w:sectPr w:rsidR="00A06C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88C7" w14:textId="77777777" w:rsidR="0027742A" w:rsidRDefault="0027742A" w:rsidP="00B849BE">
      <w:pPr>
        <w:spacing w:after="0" w:line="240" w:lineRule="auto"/>
      </w:pPr>
      <w:r>
        <w:separator/>
      </w:r>
    </w:p>
  </w:endnote>
  <w:endnote w:type="continuationSeparator" w:id="0">
    <w:p w14:paraId="638CB290" w14:textId="77777777" w:rsidR="0027742A" w:rsidRDefault="0027742A" w:rsidP="00B8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1314" w14:textId="77777777" w:rsidR="0027742A" w:rsidRDefault="0027742A" w:rsidP="00B849BE">
      <w:pPr>
        <w:spacing w:after="0" w:line="240" w:lineRule="auto"/>
      </w:pPr>
      <w:r>
        <w:separator/>
      </w:r>
    </w:p>
  </w:footnote>
  <w:footnote w:type="continuationSeparator" w:id="0">
    <w:p w14:paraId="783A4D96" w14:textId="77777777" w:rsidR="0027742A" w:rsidRDefault="0027742A" w:rsidP="00B8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46B6" w14:textId="4F469C2E" w:rsidR="00B849BE" w:rsidRDefault="00B849BE">
    <w:pPr>
      <w:pStyle w:val="Header"/>
    </w:pPr>
    <w:r>
      <w:rPr>
        <w:noProof/>
      </w:rPr>
      <w:drawing>
        <wp:inline distT="0" distB="0" distL="0" distR="0" wp14:anchorId="62E25DF6" wp14:editId="16932461">
          <wp:extent cx="861060" cy="625648"/>
          <wp:effectExtent l="0" t="0" r="0" b="3175"/>
          <wp:docPr id="308049462" name="Picture 1" descr="A logo with text and a bik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49462" name="Picture 1" descr="A logo with text and a bik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944" cy="63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E0B"/>
    <w:multiLevelType w:val="hybridMultilevel"/>
    <w:tmpl w:val="56AEEB8C"/>
    <w:lvl w:ilvl="0" w:tplc="D90082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522CF6"/>
    <w:multiLevelType w:val="hybridMultilevel"/>
    <w:tmpl w:val="71DEDE14"/>
    <w:lvl w:ilvl="0" w:tplc="5358C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71070"/>
    <w:multiLevelType w:val="hybridMultilevel"/>
    <w:tmpl w:val="904C5886"/>
    <w:lvl w:ilvl="0" w:tplc="20163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B124F"/>
    <w:multiLevelType w:val="hybridMultilevel"/>
    <w:tmpl w:val="5D6A406E"/>
    <w:lvl w:ilvl="0" w:tplc="98BE51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DA49CC"/>
    <w:multiLevelType w:val="hybridMultilevel"/>
    <w:tmpl w:val="4EE62812"/>
    <w:lvl w:ilvl="0" w:tplc="15966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A35C1"/>
    <w:multiLevelType w:val="hybridMultilevel"/>
    <w:tmpl w:val="45202FF2"/>
    <w:lvl w:ilvl="0" w:tplc="36D2A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63F8C"/>
    <w:multiLevelType w:val="hybridMultilevel"/>
    <w:tmpl w:val="FE8A85CE"/>
    <w:lvl w:ilvl="0" w:tplc="369C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B1782"/>
    <w:multiLevelType w:val="hybridMultilevel"/>
    <w:tmpl w:val="B7968C74"/>
    <w:lvl w:ilvl="0" w:tplc="349E1E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886E65"/>
    <w:multiLevelType w:val="hybridMultilevel"/>
    <w:tmpl w:val="33BACB48"/>
    <w:lvl w:ilvl="0" w:tplc="614CFA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4D96B42"/>
    <w:multiLevelType w:val="hybridMultilevel"/>
    <w:tmpl w:val="F25AEE4E"/>
    <w:lvl w:ilvl="0" w:tplc="FA16A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9C71DC"/>
    <w:multiLevelType w:val="hybridMultilevel"/>
    <w:tmpl w:val="06C40F0C"/>
    <w:lvl w:ilvl="0" w:tplc="2572D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76604"/>
    <w:multiLevelType w:val="hybridMultilevel"/>
    <w:tmpl w:val="586241BE"/>
    <w:lvl w:ilvl="0" w:tplc="63A2D1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00075B"/>
    <w:multiLevelType w:val="hybridMultilevel"/>
    <w:tmpl w:val="48508540"/>
    <w:lvl w:ilvl="0" w:tplc="684E18E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A17ED5"/>
    <w:multiLevelType w:val="hybridMultilevel"/>
    <w:tmpl w:val="1194AFF0"/>
    <w:lvl w:ilvl="0" w:tplc="FA10C3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C44F29"/>
    <w:multiLevelType w:val="hybridMultilevel"/>
    <w:tmpl w:val="D6D0741A"/>
    <w:lvl w:ilvl="0" w:tplc="406CBB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6D87479"/>
    <w:multiLevelType w:val="hybridMultilevel"/>
    <w:tmpl w:val="BE845A1C"/>
    <w:lvl w:ilvl="0" w:tplc="B57040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285BAF"/>
    <w:multiLevelType w:val="hybridMultilevel"/>
    <w:tmpl w:val="9B769A86"/>
    <w:lvl w:ilvl="0" w:tplc="E1FC1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0A4DFD"/>
    <w:multiLevelType w:val="hybridMultilevel"/>
    <w:tmpl w:val="6BFE49E0"/>
    <w:lvl w:ilvl="0" w:tplc="597EA9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FF411B"/>
    <w:multiLevelType w:val="hybridMultilevel"/>
    <w:tmpl w:val="7AF2190C"/>
    <w:lvl w:ilvl="0" w:tplc="833AE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93376"/>
    <w:multiLevelType w:val="hybridMultilevel"/>
    <w:tmpl w:val="EF02A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1367FB"/>
    <w:multiLevelType w:val="hybridMultilevel"/>
    <w:tmpl w:val="9CE2F6D8"/>
    <w:lvl w:ilvl="0" w:tplc="4AF4C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A85F6E"/>
    <w:multiLevelType w:val="hybridMultilevel"/>
    <w:tmpl w:val="6B24B7AA"/>
    <w:lvl w:ilvl="0" w:tplc="5C7EA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4E0A3B"/>
    <w:multiLevelType w:val="hybridMultilevel"/>
    <w:tmpl w:val="7D78E7FE"/>
    <w:lvl w:ilvl="0" w:tplc="400A14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192AA5"/>
    <w:multiLevelType w:val="hybridMultilevel"/>
    <w:tmpl w:val="5204CC10"/>
    <w:lvl w:ilvl="0" w:tplc="18D28F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5822B2"/>
    <w:multiLevelType w:val="hybridMultilevel"/>
    <w:tmpl w:val="4D70250A"/>
    <w:lvl w:ilvl="0" w:tplc="AE8A69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7E55C5"/>
    <w:multiLevelType w:val="hybridMultilevel"/>
    <w:tmpl w:val="D9427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EF6EBD"/>
    <w:multiLevelType w:val="hybridMultilevel"/>
    <w:tmpl w:val="257A1B1E"/>
    <w:lvl w:ilvl="0" w:tplc="12405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75094D"/>
    <w:multiLevelType w:val="hybridMultilevel"/>
    <w:tmpl w:val="05EC7636"/>
    <w:lvl w:ilvl="0" w:tplc="C64846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1C777E"/>
    <w:multiLevelType w:val="hybridMultilevel"/>
    <w:tmpl w:val="C7CC6F74"/>
    <w:lvl w:ilvl="0" w:tplc="548AC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47069C"/>
    <w:multiLevelType w:val="hybridMultilevel"/>
    <w:tmpl w:val="2A72D474"/>
    <w:lvl w:ilvl="0" w:tplc="BD841C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B438C6"/>
    <w:multiLevelType w:val="hybridMultilevel"/>
    <w:tmpl w:val="2D08EEBA"/>
    <w:lvl w:ilvl="0" w:tplc="E89097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422CC2"/>
    <w:multiLevelType w:val="hybridMultilevel"/>
    <w:tmpl w:val="689A629C"/>
    <w:lvl w:ilvl="0" w:tplc="48F8D9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8521B3"/>
    <w:multiLevelType w:val="hybridMultilevel"/>
    <w:tmpl w:val="49E6775A"/>
    <w:lvl w:ilvl="0" w:tplc="453A4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6237FA"/>
    <w:multiLevelType w:val="hybridMultilevel"/>
    <w:tmpl w:val="E788F414"/>
    <w:lvl w:ilvl="0" w:tplc="B060ED1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8A3A07"/>
    <w:multiLevelType w:val="hybridMultilevel"/>
    <w:tmpl w:val="CC4C1C4A"/>
    <w:lvl w:ilvl="0" w:tplc="E9E202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E52C5D"/>
    <w:multiLevelType w:val="hybridMultilevel"/>
    <w:tmpl w:val="51B2A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1C4E99"/>
    <w:multiLevelType w:val="hybridMultilevel"/>
    <w:tmpl w:val="85B61D5A"/>
    <w:lvl w:ilvl="0" w:tplc="7242A7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DE959B8"/>
    <w:multiLevelType w:val="hybridMultilevel"/>
    <w:tmpl w:val="356CE1F8"/>
    <w:lvl w:ilvl="0" w:tplc="C62E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3310D"/>
    <w:multiLevelType w:val="hybridMultilevel"/>
    <w:tmpl w:val="233AB0B4"/>
    <w:lvl w:ilvl="0" w:tplc="C9D8E6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560D9A"/>
    <w:multiLevelType w:val="hybridMultilevel"/>
    <w:tmpl w:val="891A555E"/>
    <w:lvl w:ilvl="0" w:tplc="B1FA5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A5375B"/>
    <w:multiLevelType w:val="hybridMultilevel"/>
    <w:tmpl w:val="786418DC"/>
    <w:lvl w:ilvl="0" w:tplc="56E402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6B3F97"/>
    <w:multiLevelType w:val="hybridMultilevel"/>
    <w:tmpl w:val="94BC8956"/>
    <w:lvl w:ilvl="0" w:tplc="5D668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7C76A6"/>
    <w:multiLevelType w:val="hybridMultilevel"/>
    <w:tmpl w:val="71843064"/>
    <w:lvl w:ilvl="0" w:tplc="2AB831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286690">
    <w:abstractNumId w:val="10"/>
  </w:num>
  <w:num w:numId="2" w16cid:durableId="1739859795">
    <w:abstractNumId w:val="37"/>
  </w:num>
  <w:num w:numId="3" w16cid:durableId="1764909219">
    <w:abstractNumId w:val="31"/>
  </w:num>
  <w:num w:numId="4" w16cid:durableId="1547449532">
    <w:abstractNumId w:val="24"/>
  </w:num>
  <w:num w:numId="5" w16cid:durableId="1673022761">
    <w:abstractNumId w:val="27"/>
  </w:num>
  <w:num w:numId="6" w16cid:durableId="2036686864">
    <w:abstractNumId w:val="42"/>
  </w:num>
  <w:num w:numId="7" w16cid:durableId="1721511722">
    <w:abstractNumId w:val="7"/>
  </w:num>
  <w:num w:numId="8" w16cid:durableId="1845124681">
    <w:abstractNumId w:val="29"/>
  </w:num>
  <w:num w:numId="9" w16cid:durableId="1453593568">
    <w:abstractNumId w:val="36"/>
  </w:num>
  <w:num w:numId="10" w16cid:durableId="2001807706">
    <w:abstractNumId w:val="32"/>
  </w:num>
  <w:num w:numId="11" w16cid:durableId="373701481">
    <w:abstractNumId w:val="30"/>
  </w:num>
  <w:num w:numId="12" w16cid:durableId="2051956639">
    <w:abstractNumId w:val="40"/>
  </w:num>
  <w:num w:numId="13" w16cid:durableId="731774984">
    <w:abstractNumId w:val="0"/>
  </w:num>
  <w:num w:numId="14" w16cid:durableId="1722049167">
    <w:abstractNumId w:val="33"/>
  </w:num>
  <w:num w:numId="15" w16cid:durableId="47460672">
    <w:abstractNumId w:val="17"/>
  </w:num>
  <w:num w:numId="16" w16cid:durableId="581183779">
    <w:abstractNumId w:val="16"/>
  </w:num>
  <w:num w:numId="17" w16cid:durableId="1908611334">
    <w:abstractNumId w:val="1"/>
  </w:num>
  <w:num w:numId="18" w16cid:durableId="1880163938">
    <w:abstractNumId w:val="2"/>
  </w:num>
  <w:num w:numId="19" w16cid:durableId="2131511754">
    <w:abstractNumId w:val="6"/>
  </w:num>
  <w:num w:numId="20" w16cid:durableId="178859675">
    <w:abstractNumId w:val="11"/>
  </w:num>
  <w:num w:numId="21" w16cid:durableId="1790467983">
    <w:abstractNumId w:val="18"/>
  </w:num>
  <w:num w:numId="22" w16cid:durableId="38408409">
    <w:abstractNumId w:val="13"/>
  </w:num>
  <w:num w:numId="23" w16cid:durableId="540823579">
    <w:abstractNumId w:val="15"/>
  </w:num>
  <w:num w:numId="24" w16cid:durableId="1237664305">
    <w:abstractNumId w:val="22"/>
  </w:num>
  <w:num w:numId="25" w16cid:durableId="537667825">
    <w:abstractNumId w:val="39"/>
  </w:num>
  <w:num w:numId="26" w16cid:durableId="848326053">
    <w:abstractNumId w:val="28"/>
  </w:num>
  <w:num w:numId="27" w16cid:durableId="1089237157">
    <w:abstractNumId w:val="41"/>
  </w:num>
  <w:num w:numId="28" w16cid:durableId="1240017482">
    <w:abstractNumId w:val="23"/>
  </w:num>
  <w:num w:numId="29" w16cid:durableId="24215337">
    <w:abstractNumId w:val="5"/>
  </w:num>
  <w:num w:numId="30" w16cid:durableId="443158912">
    <w:abstractNumId w:val="26"/>
  </w:num>
  <w:num w:numId="31" w16cid:durableId="1309093869">
    <w:abstractNumId w:val="38"/>
  </w:num>
  <w:num w:numId="32" w16cid:durableId="913008068">
    <w:abstractNumId w:val="3"/>
  </w:num>
  <w:num w:numId="33" w16cid:durableId="1721321062">
    <w:abstractNumId w:val="4"/>
  </w:num>
  <w:num w:numId="34" w16cid:durableId="1852911643">
    <w:abstractNumId w:val="21"/>
  </w:num>
  <w:num w:numId="35" w16cid:durableId="2115587903">
    <w:abstractNumId w:val="34"/>
  </w:num>
  <w:num w:numId="36" w16cid:durableId="668945449">
    <w:abstractNumId w:val="9"/>
  </w:num>
  <w:num w:numId="37" w16cid:durableId="847329537">
    <w:abstractNumId w:val="14"/>
  </w:num>
  <w:num w:numId="38" w16cid:durableId="1470704758">
    <w:abstractNumId w:val="12"/>
  </w:num>
  <w:num w:numId="39" w16cid:durableId="1024789395">
    <w:abstractNumId w:val="8"/>
  </w:num>
  <w:num w:numId="40" w16cid:durableId="1264070943">
    <w:abstractNumId w:val="20"/>
  </w:num>
  <w:num w:numId="41" w16cid:durableId="984047790">
    <w:abstractNumId w:val="19"/>
  </w:num>
  <w:num w:numId="42" w16cid:durableId="49427888">
    <w:abstractNumId w:val="35"/>
  </w:num>
  <w:num w:numId="43" w16cid:durableId="67529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69"/>
    <w:rsid w:val="00035383"/>
    <w:rsid w:val="000E0A7F"/>
    <w:rsid w:val="000F7B5F"/>
    <w:rsid w:val="001E1223"/>
    <w:rsid w:val="0020145E"/>
    <w:rsid w:val="0027742A"/>
    <w:rsid w:val="003123CC"/>
    <w:rsid w:val="00374163"/>
    <w:rsid w:val="004851ED"/>
    <w:rsid w:val="004D0A32"/>
    <w:rsid w:val="00633474"/>
    <w:rsid w:val="00636CB8"/>
    <w:rsid w:val="006450EE"/>
    <w:rsid w:val="006515A5"/>
    <w:rsid w:val="0065430D"/>
    <w:rsid w:val="006D6672"/>
    <w:rsid w:val="00806507"/>
    <w:rsid w:val="008B0A7C"/>
    <w:rsid w:val="008B4B68"/>
    <w:rsid w:val="008C6861"/>
    <w:rsid w:val="008E0A2C"/>
    <w:rsid w:val="00A00A65"/>
    <w:rsid w:val="00A03828"/>
    <w:rsid w:val="00A06C97"/>
    <w:rsid w:val="00A52414"/>
    <w:rsid w:val="00B21044"/>
    <w:rsid w:val="00B43376"/>
    <w:rsid w:val="00B849BE"/>
    <w:rsid w:val="00BF2785"/>
    <w:rsid w:val="00C10694"/>
    <w:rsid w:val="00C25D25"/>
    <w:rsid w:val="00C75988"/>
    <w:rsid w:val="00CA1869"/>
    <w:rsid w:val="00D35573"/>
    <w:rsid w:val="00DB5250"/>
    <w:rsid w:val="00DB6511"/>
    <w:rsid w:val="00DD1DC1"/>
    <w:rsid w:val="00E201F0"/>
    <w:rsid w:val="00EC3C43"/>
    <w:rsid w:val="00F07F5F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F87D0"/>
  <w15:chartTrackingRefBased/>
  <w15:docId w15:val="{37AF418E-87AA-484E-838C-4E6F67D8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18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BE"/>
  </w:style>
  <w:style w:type="paragraph" w:styleId="Footer">
    <w:name w:val="footer"/>
    <w:basedOn w:val="Normal"/>
    <w:link w:val="FooterChar"/>
    <w:uiPriority w:val="99"/>
    <w:unhideWhenUsed/>
    <w:rsid w:val="00B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389</Words>
  <Characters>2114</Characters>
  <Application>Microsoft Office Word</Application>
  <DocSecurity>0</DocSecurity>
  <Lines>78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Witt</dc:creator>
  <cp:keywords/>
  <dc:description/>
  <cp:lastModifiedBy>Steve Witt</cp:lastModifiedBy>
  <cp:revision>3</cp:revision>
  <dcterms:created xsi:type="dcterms:W3CDTF">2026-01-24T21:46:00Z</dcterms:created>
  <dcterms:modified xsi:type="dcterms:W3CDTF">2026-01-24T22:24:00Z</dcterms:modified>
</cp:coreProperties>
</file>